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E0C7" w14:textId="77777777" w:rsidR="00A7562B" w:rsidRPr="008F1DDA" w:rsidRDefault="00A7562B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FF10" w14:textId="1EFA61C0" w:rsidR="00413F2F" w:rsidRPr="00E96AEA" w:rsidRDefault="001334F9" w:rsidP="001334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AHU </w:t>
      </w:r>
      <w:r w:rsidR="00413D3C"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>Delegation of Authorization Log</w:t>
      </w:r>
      <w:r w:rsidR="00966F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(D</w:t>
      </w:r>
      <w:r w:rsidR="004937A0">
        <w:rPr>
          <w:rFonts w:ascii="Times New Roman" w:hAnsi="Times New Roman" w:cs="Times New Roman"/>
          <w:b/>
          <w:bCs/>
          <w:sz w:val="28"/>
          <w:szCs w:val="28"/>
          <w:u w:val="single"/>
        </w:rPr>
        <w:t>OA)</w:t>
      </w:r>
    </w:p>
    <w:p w14:paraId="6143AE93" w14:textId="73C17F6F" w:rsidR="004C49C4" w:rsidRPr="00F73F01" w:rsidRDefault="004C49C4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F01">
        <w:rPr>
          <w:rFonts w:ascii="Times New Roman" w:hAnsi="Times New Roman" w:cs="Times New Roman"/>
          <w:b/>
          <w:bCs/>
          <w:sz w:val="28"/>
          <w:szCs w:val="28"/>
        </w:rPr>
        <w:t xml:space="preserve">This form </w:t>
      </w:r>
      <w:r w:rsidR="00121B77" w:rsidRPr="00F73F01">
        <w:rPr>
          <w:rFonts w:ascii="Times New Roman" w:hAnsi="Times New Roman" w:cs="Times New Roman"/>
          <w:b/>
          <w:bCs/>
          <w:sz w:val="28"/>
          <w:szCs w:val="28"/>
        </w:rPr>
        <w:t>substitutes the HRP-201 Research Personnel form.</w:t>
      </w:r>
    </w:p>
    <w:p w14:paraId="0101B695" w14:textId="24E78771" w:rsidR="00AB22E6" w:rsidRPr="008F1DDA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>This form is to be completed at initial submission, rene</w:t>
      </w:r>
      <w:r w:rsidR="000310A5">
        <w:rPr>
          <w:rFonts w:ascii="Times New Roman" w:hAnsi="Times New Roman" w:cs="Times New Roman"/>
          <w:b/>
          <w:bCs/>
          <w:sz w:val="28"/>
          <w:szCs w:val="28"/>
        </w:rPr>
        <w:t>wal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, and upon any study team changes. </w:t>
      </w:r>
    </w:p>
    <w:p w14:paraId="1AF5F55E" w14:textId="37BF0B28" w:rsidR="00F3060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>List the name of each research team member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30608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then enter 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>the email,</w:t>
      </w:r>
      <w:r w:rsidR="00B3333B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>role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(s)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abbreviation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258F5" w:rsidRPr="00E258F5">
        <w:rPr>
          <w:rFonts w:ascii="Times New Roman" w:hAnsi="Times New Roman" w:cs="Times New Roman"/>
          <w:b/>
          <w:bCs/>
          <w:sz w:val="28"/>
          <w:szCs w:val="28"/>
        </w:rPr>
        <w:t>duties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Check the legend of Roles and Duties below. </w:t>
      </w:r>
    </w:p>
    <w:p w14:paraId="00229C52" w14:textId="6ED3E756" w:rsidR="0088463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Multiple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roles and duties </w:t>
      </w: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may be entered for each team member. </w:t>
      </w:r>
    </w:p>
    <w:p w14:paraId="19D80087" w14:textId="05F75D19" w:rsidR="00153774" w:rsidRPr="008F1DDA" w:rsidRDefault="00884638" w:rsidP="00AB22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</w:t>
      </w:r>
      <w:r w:rsidR="00356C76">
        <w:rPr>
          <w:rFonts w:ascii="Times New Roman" w:hAnsi="Times New Roman" w:cs="Times New Roman"/>
          <w:b/>
          <w:bCs/>
          <w:sz w:val="28"/>
          <w:szCs w:val="28"/>
        </w:rPr>
        <w:t xml:space="preserve">document 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>must be a comprehensive list of ALL team members, INCLUDING the Principal Investigator (PI).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B1088E" w:rsidRPr="008F1DDA" w14:paraId="4F914FD4" w14:textId="77777777" w:rsidTr="00B1088E">
        <w:tc>
          <w:tcPr>
            <w:tcW w:w="9350" w:type="dxa"/>
            <w:gridSpan w:val="2"/>
            <w:shd w:val="clear" w:color="auto" w:fill="808080" w:themeFill="background1" w:themeFillShade="80"/>
          </w:tcPr>
          <w:p w14:paraId="2AF68D23" w14:textId="4C301422" w:rsidR="00B1088E" w:rsidRPr="008F1DDA" w:rsidRDefault="00B1088E" w:rsidP="00B1088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A54071" w:rsidRPr="008F1DDA" w14:paraId="2A29BD21" w14:textId="77777777" w:rsidTr="00196EE1">
        <w:trPr>
          <w:trHeight w:val="854"/>
        </w:trPr>
        <w:tc>
          <w:tcPr>
            <w:tcW w:w="3955" w:type="dxa"/>
          </w:tcPr>
          <w:p w14:paraId="3ACB32C2" w14:textId="370A023E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 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65023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2066FDF7" w14:textId="4A792878" w:rsidR="00B1088E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54071" w:rsidRPr="008F1DDA" w14:paraId="2EE6B2E8" w14:textId="77777777" w:rsidTr="00B1088E">
        <w:tc>
          <w:tcPr>
            <w:tcW w:w="3955" w:type="dxa"/>
          </w:tcPr>
          <w:p w14:paraId="1E497102" w14:textId="5C3E1524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  <w:r w:rsidR="00356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Name: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37907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0281214A" w14:textId="514AAFE9" w:rsidR="00A54071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3F761ED" w14:textId="77777777" w:rsidR="00F306FC" w:rsidRPr="008F1DDA" w:rsidRDefault="00F306FC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139" w:type="dxa"/>
        <w:tblLayout w:type="fixed"/>
        <w:tblLook w:val="04A0" w:firstRow="1" w:lastRow="0" w:firstColumn="1" w:lastColumn="0" w:noHBand="0" w:noVBand="1"/>
      </w:tblPr>
      <w:tblGrid>
        <w:gridCol w:w="1045"/>
        <w:gridCol w:w="2175"/>
        <w:gridCol w:w="1511"/>
        <w:gridCol w:w="2801"/>
        <w:gridCol w:w="1098"/>
        <w:gridCol w:w="1305"/>
        <w:gridCol w:w="1204"/>
      </w:tblGrid>
      <w:tr w:rsidR="004A688A" w:rsidRPr="008F1DDA" w14:paraId="24F955A5" w14:textId="668624B5" w:rsidTr="004A688A">
        <w:tc>
          <w:tcPr>
            <w:tcW w:w="1045" w:type="dxa"/>
            <w:shd w:val="clear" w:color="auto" w:fill="808080" w:themeFill="background1" w:themeFillShade="80"/>
          </w:tcPr>
          <w:p w14:paraId="498696B5" w14:textId="4A26AE73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75" w:type="dxa"/>
            <w:shd w:val="clear" w:color="auto" w:fill="808080" w:themeFill="background1" w:themeFillShade="80"/>
          </w:tcPr>
          <w:p w14:paraId="4B507F03" w14:textId="48FF5582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11" w:type="dxa"/>
            <w:shd w:val="clear" w:color="auto" w:fill="808080" w:themeFill="background1" w:themeFillShade="80"/>
          </w:tcPr>
          <w:p w14:paraId="321C6091" w14:textId="33BA84DB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 Program  and Department</w:t>
            </w:r>
          </w:p>
        </w:tc>
        <w:tc>
          <w:tcPr>
            <w:tcW w:w="2801" w:type="dxa"/>
            <w:shd w:val="clear" w:color="auto" w:fill="808080" w:themeFill="background1" w:themeFillShade="80"/>
          </w:tcPr>
          <w:p w14:paraId="6A256716" w14:textId="09238119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1098" w:type="dxa"/>
            <w:shd w:val="clear" w:color="auto" w:fill="808080" w:themeFill="background1" w:themeFillShade="80"/>
          </w:tcPr>
          <w:p w14:paraId="37F09E65" w14:textId="7E4B2B7E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1305" w:type="dxa"/>
            <w:shd w:val="clear" w:color="auto" w:fill="808080" w:themeFill="background1" w:themeFillShade="80"/>
          </w:tcPr>
          <w:p w14:paraId="272DC967" w14:textId="06BAAF05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add personnel after initial approval (May not conduct research until IRB Approved)</w:t>
            </w:r>
          </w:p>
        </w:tc>
        <w:tc>
          <w:tcPr>
            <w:tcW w:w="1204" w:type="dxa"/>
            <w:shd w:val="clear" w:color="auto" w:fill="808080" w:themeFill="background1" w:themeFillShade="80"/>
          </w:tcPr>
          <w:p w14:paraId="433B2E09" w14:textId="61915BED" w:rsidR="004A688A" w:rsidRPr="00F0463D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remove personnel</w:t>
            </w:r>
          </w:p>
        </w:tc>
      </w:tr>
      <w:tr w:rsidR="004A688A" w:rsidRPr="008F1DDA" w14:paraId="21B6DF82" w14:textId="314EE75E" w:rsidTr="004A688A">
        <w:tc>
          <w:tcPr>
            <w:tcW w:w="1045" w:type="dxa"/>
          </w:tcPr>
          <w:p w14:paraId="46F30CF6" w14:textId="2F247771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 Cool</w:t>
            </w:r>
          </w:p>
        </w:tc>
        <w:tc>
          <w:tcPr>
            <w:tcW w:w="2175" w:type="dxa"/>
          </w:tcPr>
          <w:p w14:paraId="75450BC9" w14:textId="423B20A8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Joe.Cool@ahu.edu</w:t>
            </w:r>
          </w:p>
        </w:tc>
        <w:tc>
          <w:tcPr>
            <w:tcW w:w="1511" w:type="dxa"/>
          </w:tcPr>
          <w:p w14:paraId="03EC7C56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74E216BA" w14:textId="05B17545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1098" w:type="dxa"/>
          </w:tcPr>
          <w:p w14:paraId="208ECF63" w14:textId="4FE4C3D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A, B</w:t>
            </w:r>
          </w:p>
        </w:tc>
        <w:tc>
          <w:tcPr>
            <w:tcW w:w="1305" w:type="dxa"/>
          </w:tcPr>
          <w:p w14:paraId="03ECEBFB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B0ED691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54F21FB9" w14:textId="307DAE94" w:rsidTr="004A688A">
        <w:tc>
          <w:tcPr>
            <w:tcW w:w="1045" w:type="dxa"/>
          </w:tcPr>
          <w:p w14:paraId="7FA95032" w14:textId="1639F995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Doe</w:t>
            </w:r>
          </w:p>
        </w:tc>
        <w:tc>
          <w:tcPr>
            <w:tcW w:w="2175" w:type="dxa"/>
          </w:tcPr>
          <w:p w14:paraId="1D76836E" w14:textId="0A9D67EF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Jane.Doe@ahu.edu</w:t>
            </w:r>
          </w:p>
        </w:tc>
        <w:tc>
          <w:tcPr>
            <w:tcW w:w="1511" w:type="dxa"/>
          </w:tcPr>
          <w:p w14:paraId="6F72C434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669CD0C6" w14:textId="226A9F6C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1098" w:type="dxa"/>
          </w:tcPr>
          <w:p w14:paraId="29023684" w14:textId="36EF655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05" w:type="dxa"/>
          </w:tcPr>
          <w:p w14:paraId="08A1F2B7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609F3F7A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447C3BFB" w14:textId="7E9F5CB1" w:rsidTr="004A688A">
        <w:tc>
          <w:tcPr>
            <w:tcW w:w="1045" w:type="dxa"/>
          </w:tcPr>
          <w:p w14:paraId="67B7D7C4" w14:textId="190F9E30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 Doe</w:t>
            </w:r>
          </w:p>
        </w:tc>
        <w:tc>
          <w:tcPr>
            <w:tcW w:w="2175" w:type="dxa"/>
          </w:tcPr>
          <w:p w14:paraId="12DD790F" w14:textId="02B2FA30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John.doe@ahu.edu</w:t>
            </w:r>
          </w:p>
        </w:tc>
        <w:tc>
          <w:tcPr>
            <w:tcW w:w="1511" w:type="dxa"/>
          </w:tcPr>
          <w:p w14:paraId="7DEC6058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5579FBC8" w14:textId="20DDF428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1098" w:type="dxa"/>
          </w:tcPr>
          <w:p w14:paraId="43BCFE80" w14:textId="5E2AEC2F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05" w:type="dxa"/>
          </w:tcPr>
          <w:p w14:paraId="3EFB70F6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42B3FF77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A3F3758" w14:textId="600AF332" w:rsidTr="004A688A">
        <w:bookmarkStart w:id="0" w:name="_Hlk146018462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7157925"/>
            <w:placeholder>
              <w:docPart w:val="BEC193FD38B14AA1A058342A03082F52"/>
            </w:placeholder>
            <w:showingPlcHdr/>
            <w:text/>
          </w:sdtPr>
          <w:sdtContent>
            <w:tc>
              <w:tcPr>
                <w:tcW w:w="1045" w:type="dxa"/>
              </w:tcPr>
              <w:p w14:paraId="6D15F0F6" w14:textId="6559D1BB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Click or tap here </w:t>
                </w: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703588523"/>
            <w:placeholder>
              <w:docPart w:val="BEC193FD38B14AA1A058342A03082F52"/>
            </w:placeholder>
            <w:showingPlcHdr/>
            <w:text/>
          </w:sdtPr>
          <w:sdtContent>
            <w:tc>
              <w:tcPr>
                <w:tcW w:w="2175" w:type="dxa"/>
              </w:tcPr>
              <w:p w14:paraId="7DC9F2F7" w14:textId="5D8A19FF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5756A35B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40316187"/>
            <w:placeholder>
              <w:docPart w:val="BEC193FD38B14AA1A058342A03082F52"/>
            </w:placeholder>
            <w:showingPlcHdr/>
            <w:text/>
          </w:sdtPr>
          <w:sdtContent>
            <w:tc>
              <w:tcPr>
                <w:tcW w:w="2801" w:type="dxa"/>
              </w:tcPr>
              <w:p w14:paraId="477AF99F" w14:textId="70390A8C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99551642"/>
            <w:placeholder>
              <w:docPart w:val="BEC193FD38B14AA1A058342A03082F52"/>
            </w:placeholder>
            <w:showingPlcHdr/>
            <w:text/>
          </w:sdtPr>
          <w:sdtContent>
            <w:tc>
              <w:tcPr>
                <w:tcW w:w="1098" w:type="dxa"/>
              </w:tcPr>
              <w:p w14:paraId="53C72765" w14:textId="54F80AC4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Click or tap here </w:t>
                </w: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to enter text.</w:t>
                </w:r>
              </w:p>
            </w:tc>
          </w:sdtContent>
        </w:sdt>
        <w:tc>
          <w:tcPr>
            <w:tcW w:w="1305" w:type="dxa"/>
          </w:tcPr>
          <w:p w14:paraId="41F4770C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20BBDA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D94932C" w14:textId="7DA0BCAE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04883952"/>
            <w:placeholder>
              <w:docPart w:val="BEC193FD38B14AA1A058342A03082F52"/>
            </w:placeholder>
            <w:showingPlcHdr/>
            <w:text/>
          </w:sdtPr>
          <w:sdtContent>
            <w:tc>
              <w:tcPr>
                <w:tcW w:w="1045" w:type="dxa"/>
              </w:tcPr>
              <w:p w14:paraId="063AE2CB" w14:textId="2E47A24C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85451860"/>
            <w:placeholder>
              <w:docPart w:val="BEC193FD38B14AA1A058342A03082F52"/>
            </w:placeholder>
            <w:showingPlcHdr/>
            <w:text/>
          </w:sdtPr>
          <w:sdtContent>
            <w:tc>
              <w:tcPr>
                <w:tcW w:w="2175" w:type="dxa"/>
              </w:tcPr>
              <w:p w14:paraId="1C1B4596" w14:textId="4D4ACFC5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08D84D20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21067615"/>
            <w:placeholder>
              <w:docPart w:val="BEC193FD38B14AA1A058342A03082F52"/>
            </w:placeholder>
            <w:showingPlcHdr/>
            <w:text/>
          </w:sdtPr>
          <w:sdtContent>
            <w:tc>
              <w:tcPr>
                <w:tcW w:w="2801" w:type="dxa"/>
              </w:tcPr>
              <w:p w14:paraId="5D495C0A" w14:textId="31C5B5B2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253328962"/>
            <w:placeholder>
              <w:docPart w:val="BEC193FD38B14AA1A058342A03082F52"/>
            </w:placeholder>
            <w:showingPlcHdr/>
            <w:text/>
          </w:sdtPr>
          <w:sdtContent>
            <w:tc>
              <w:tcPr>
                <w:tcW w:w="1098" w:type="dxa"/>
              </w:tcPr>
              <w:p w14:paraId="625CCF96" w14:textId="7B1D5099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73DA8428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A736A95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3529C72B" w14:textId="04C196E3" w:rsidTr="004A688A">
        <w:bookmarkEnd w:id="0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70351103"/>
            <w:placeholder>
              <w:docPart w:val="4A4FAD37172D469DA29835F3BFF590DE"/>
            </w:placeholder>
            <w:showingPlcHdr/>
            <w:text/>
          </w:sdtPr>
          <w:sdtContent>
            <w:tc>
              <w:tcPr>
                <w:tcW w:w="1045" w:type="dxa"/>
              </w:tcPr>
              <w:p w14:paraId="710B6547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046443042"/>
            <w:placeholder>
              <w:docPart w:val="4A4FAD37172D469DA29835F3BFF590DE"/>
            </w:placeholder>
            <w:showingPlcHdr/>
            <w:text/>
          </w:sdtPr>
          <w:sdtContent>
            <w:tc>
              <w:tcPr>
                <w:tcW w:w="2175" w:type="dxa"/>
              </w:tcPr>
              <w:p w14:paraId="5D394BA1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214EF3F6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163855395"/>
            <w:placeholder>
              <w:docPart w:val="4A4FAD37172D469DA29835F3BFF590DE"/>
            </w:placeholder>
            <w:showingPlcHdr/>
            <w:text/>
          </w:sdtPr>
          <w:sdtContent>
            <w:tc>
              <w:tcPr>
                <w:tcW w:w="2801" w:type="dxa"/>
              </w:tcPr>
              <w:p w14:paraId="7A173C9F" w14:textId="6D1387D5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8468491"/>
            <w:placeholder>
              <w:docPart w:val="4A4FAD37172D469DA29835F3BFF590DE"/>
            </w:placeholder>
            <w:showingPlcHdr/>
            <w:text/>
          </w:sdtPr>
          <w:sdtContent>
            <w:tc>
              <w:tcPr>
                <w:tcW w:w="1098" w:type="dxa"/>
              </w:tcPr>
              <w:p w14:paraId="687D977F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3FA6B44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1C63438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E070BBA" w14:textId="7EF85CCA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33801295"/>
            <w:placeholder>
              <w:docPart w:val="4A4FAD37172D469DA29835F3BFF590DE"/>
            </w:placeholder>
            <w:showingPlcHdr/>
            <w:text/>
          </w:sdtPr>
          <w:sdtContent>
            <w:tc>
              <w:tcPr>
                <w:tcW w:w="1045" w:type="dxa"/>
              </w:tcPr>
              <w:p w14:paraId="1ECA82E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18096190"/>
            <w:placeholder>
              <w:docPart w:val="4A4FAD37172D469DA29835F3BFF590DE"/>
            </w:placeholder>
            <w:showingPlcHdr/>
            <w:text/>
          </w:sdtPr>
          <w:sdtContent>
            <w:tc>
              <w:tcPr>
                <w:tcW w:w="2175" w:type="dxa"/>
              </w:tcPr>
              <w:p w14:paraId="5A0CC04B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176AAEB1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595129877"/>
            <w:placeholder>
              <w:docPart w:val="4A4FAD37172D469DA29835F3BFF590DE"/>
            </w:placeholder>
            <w:showingPlcHdr/>
            <w:text/>
          </w:sdtPr>
          <w:sdtContent>
            <w:tc>
              <w:tcPr>
                <w:tcW w:w="2801" w:type="dxa"/>
              </w:tcPr>
              <w:p w14:paraId="3639D80F" w14:textId="6CF1E853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85732005"/>
            <w:placeholder>
              <w:docPart w:val="4A4FAD37172D469DA29835F3BFF590DE"/>
            </w:placeholder>
            <w:showingPlcHdr/>
            <w:text/>
          </w:sdtPr>
          <w:sdtContent>
            <w:tc>
              <w:tcPr>
                <w:tcW w:w="1098" w:type="dxa"/>
              </w:tcPr>
              <w:p w14:paraId="642296FB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0FC5B577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90CB5B5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71ECCD0A" w14:textId="36BDF277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939054141"/>
            <w:placeholder>
              <w:docPart w:val="A2B7488C2B1F49F69958B7DD5BAE4AEB"/>
            </w:placeholder>
            <w:showingPlcHdr/>
            <w:text/>
          </w:sdtPr>
          <w:sdtContent>
            <w:tc>
              <w:tcPr>
                <w:tcW w:w="1045" w:type="dxa"/>
              </w:tcPr>
              <w:p w14:paraId="66D6DC4C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98189647"/>
            <w:placeholder>
              <w:docPart w:val="A2B7488C2B1F49F69958B7DD5BAE4AEB"/>
            </w:placeholder>
            <w:showingPlcHdr/>
            <w:text/>
          </w:sdtPr>
          <w:sdtContent>
            <w:tc>
              <w:tcPr>
                <w:tcW w:w="2175" w:type="dxa"/>
              </w:tcPr>
              <w:p w14:paraId="5BCE3EF4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4429DF2B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7379272"/>
            <w:placeholder>
              <w:docPart w:val="A2B7488C2B1F49F69958B7DD5BAE4AEB"/>
            </w:placeholder>
            <w:showingPlcHdr/>
            <w:text/>
          </w:sdtPr>
          <w:sdtContent>
            <w:tc>
              <w:tcPr>
                <w:tcW w:w="2801" w:type="dxa"/>
              </w:tcPr>
              <w:p w14:paraId="1251ED56" w14:textId="72BC7D90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68471696"/>
            <w:placeholder>
              <w:docPart w:val="A2B7488C2B1F49F69958B7DD5BAE4AEB"/>
            </w:placeholder>
            <w:showingPlcHdr/>
            <w:text/>
          </w:sdtPr>
          <w:sdtContent>
            <w:tc>
              <w:tcPr>
                <w:tcW w:w="1098" w:type="dxa"/>
              </w:tcPr>
              <w:p w14:paraId="6C0AB5C9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48BFF8A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00B89EF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4DB9A54C" w14:textId="3D9BFFFE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39512801"/>
            <w:placeholder>
              <w:docPart w:val="A2B7488C2B1F49F69958B7DD5BAE4AEB"/>
            </w:placeholder>
            <w:showingPlcHdr/>
            <w:text/>
          </w:sdtPr>
          <w:sdtContent>
            <w:tc>
              <w:tcPr>
                <w:tcW w:w="1045" w:type="dxa"/>
              </w:tcPr>
              <w:p w14:paraId="2482DD9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50325501"/>
            <w:placeholder>
              <w:docPart w:val="A2B7488C2B1F49F69958B7DD5BAE4AEB"/>
            </w:placeholder>
            <w:showingPlcHdr/>
            <w:text/>
          </w:sdtPr>
          <w:sdtContent>
            <w:tc>
              <w:tcPr>
                <w:tcW w:w="2175" w:type="dxa"/>
              </w:tcPr>
              <w:p w14:paraId="4B7AAA9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1F13478A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956844493"/>
            <w:placeholder>
              <w:docPart w:val="A2B7488C2B1F49F69958B7DD5BAE4AEB"/>
            </w:placeholder>
            <w:showingPlcHdr/>
            <w:text/>
          </w:sdtPr>
          <w:sdtContent>
            <w:tc>
              <w:tcPr>
                <w:tcW w:w="2801" w:type="dxa"/>
              </w:tcPr>
              <w:p w14:paraId="3BEE3A91" w14:textId="15635728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739402671"/>
            <w:placeholder>
              <w:docPart w:val="A2B7488C2B1F49F69958B7DD5BAE4AEB"/>
            </w:placeholder>
            <w:showingPlcHdr/>
            <w:text/>
          </w:sdtPr>
          <w:sdtContent>
            <w:tc>
              <w:tcPr>
                <w:tcW w:w="1098" w:type="dxa"/>
              </w:tcPr>
              <w:p w14:paraId="3D49A7DD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1AE26444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24B893D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0384D658" w14:textId="0FC1D76B" w:rsidTr="004A688A">
        <w:bookmarkStart w:id="1" w:name="_Hlk146018522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63025208"/>
            <w:placeholder>
              <w:docPart w:val="8273A70C83F4476CAAA80B16AEDA59C3"/>
            </w:placeholder>
            <w:showingPlcHdr/>
            <w:text/>
          </w:sdtPr>
          <w:sdtContent>
            <w:tc>
              <w:tcPr>
                <w:tcW w:w="1045" w:type="dxa"/>
              </w:tcPr>
              <w:p w14:paraId="0DFC62FA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341434620"/>
            <w:placeholder>
              <w:docPart w:val="8273A70C83F4476CAAA80B16AEDA59C3"/>
            </w:placeholder>
            <w:showingPlcHdr/>
            <w:text/>
          </w:sdtPr>
          <w:sdtContent>
            <w:tc>
              <w:tcPr>
                <w:tcW w:w="2175" w:type="dxa"/>
              </w:tcPr>
              <w:p w14:paraId="266DC054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08404B6E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062388632"/>
            <w:placeholder>
              <w:docPart w:val="8273A70C83F4476CAAA80B16AEDA59C3"/>
            </w:placeholder>
            <w:showingPlcHdr/>
            <w:text/>
          </w:sdtPr>
          <w:sdtContent>
            <w:tc>
              <w:tcPr>
                <w:tcW w:w="2801" w:type="dxa"/>
              </w:tcPr>
              <w:p w14:paraId="5B781022" w14:textId="41AC40D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552963053"/>
            <w:placeholder>
              <w:docPart w:val="8273A70C83F4476CAAA80B16AEDA59C3"/>
            </w:placeholder>
            <w:showingPlcHdr/>
            <w:text/>
          </w:sdtPr>
          <w:sdtContent>
            <w:tc>
              <w:tcPr>
                <w:tcW w:w="1098" w:type="dxa"/>
              </w:tcPr>
              <w:p w14:paraId="280FDC5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2BB176C0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A71E596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DE3C4F0" w14:textId="67A27EDD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207019023"/>
            <w:placeholder>
              <w:docPart w:val="8273A70C83F4476CAAA80B16AEDA59C3"/>
            </w:placeholder>
            <w:showingPlcHdr/>
            <w:text/>
          </w:sdtPr>
          <w:sdtContent>
            <w:tc>
              <w:tcPr>
                <w:tcW w:w="1045" w:type="dxa"/>
              </w:tcPr>
              <w:p w14:paraId="1A1F8E31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51520249"/>
            <w:placeholder>
              <w:docPart w:val="8273A70C83F4476CAAA80B16AEDA59C3"/>
            </w:placeholder>
            <w:showingPlcHdr/>
            <w:text/>
          </w:sdtPr>
          <w:sdtContent>
            <w:tc>
              <w:tcPr>
                <w:tcW w:w="2175" w:type="dxa"/>
              </w:tcPr>
              <w:p w14:paraId="479EA553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30749165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96134002"/>
            <w:placeholder>
              <w:docPart w:val="8273A70C83F4476CAAA80B16AEDA59C3"/>
            </w:placeholder>
            <w:showingPlcHdr/>
            <w:text/>
          </w:sdtPr>
          <w:sdtContent>
            <w:tc>
              <w:tcPr>
                <w:tcW w:w="2801" w:type="dxa"/>
              </w:tcPr>
              <w:p w14:paraId="2C392B7C" w14:textId="259A6DD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89235550"/>
            <w:placeholder>
              <w:docPart w:val="8273A70C83F4476CAAA80B16AEDA59C3"/>
            </w:placeholder>
            <w:showingPlcHdr/>
            <w:text/>
          </w:sdtPr>
          <w:sdtContent>
            <w:tc>
              <w:tcPr>
                <w:tcW w:w="1098" w:type="dxa"/>
              </w:tcPr>
              <w:p w14:paraId="2845EEB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2C7EC656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FE9C577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0584AE2F" w14:textId="49DDA619" w:rsidTr="004A688A">
        <w:bookmarkEnd w:id="1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934618756"/>
            <w:placeholder>
              <w:docPart w:val="A50D09E18B234332A716DB91B642E210"/>
            </w:placeholder>
            <w:showingPlcHdr/>
            <w:text/>
          </w:sdtPr>
          <w:sdtContent>
            <w:tc>
              <w:tcPr>
                <w:tcW w:w="1045" w:type="dxa"/>
              </w:tcPr>
              <w:p w14:paraId="6EEBD29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906722217"/>
            <w:placeholder>
              <w:docPart w:val="A50D09E18B234332A716DB91B642E210"/>
            </w:placeholder>
            <w:showingPlcHdr/>
            <w:text/>
          </w:sdtPr>
          <w:sdtContent>
            <w:tc>
              <w:tcPr>
                <w:tcW w:w="2175" w:type="dxa"/>
              </w:tcPr>
              <w:p w14:paraId="67F9C0FE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6466622A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180655224"/>
            <w:placeholder>
              <w:docPart w:val="A50D09E18B234332A716DB91B642E210"/>
            </w:placeholder>
            <w:showingPlcHdr/>
            <w:text/>
          </w:sdtPr>
          <w:sdtContent>
            <w:tc>
              <w:tcPr>
                <w:tcW w:w="2801" w:type="dxa"/>
              </w:tcPr>
              <w:p w14:paraId="736DB2A7" w14:textId="02FAA3B1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184474886"/>
            <w:placeholder>
              <w:docPart w:val="A50D09E18B234332A716DB91B642E210"/>
            </w:placeholder>
            <w:showingPlcHdr/>
            <w:text/>
          </w:sdtPr>
          <w:sdtContent>
            <w:tc>
              <w:tcPr>
                <w:tcW w:w="1098" w:type="dxa"/>
              </w:tcPr>
              <w:p w14:paraId="526B9D77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437ABA20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739D8F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49E91618" w14:textId="45C8D87F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63761969"/>
            <w:placeholder>
              <w:docPart w:val="A50D09E18B234332A716DB91B642E210"/>
            </w:placeholder>
            <w:showingPlcHdr/>
            <w:text/>
          </w:sdtPr>
          <w:sdtContent>
            <w:tc>
              <w:tcPr>
                <w:tcW w:w="1045" w:type="dxa"/>
              </w:tcPr>
              <w:p w14:paraId="4E1AED4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148091967"/>
            <w:placeholder>
              <w:docPart w:val="A50D09E18B234332A716DB91B642E210"/>
            </w:placeholder>
            <w:showingPlcHdr/>
            <w:text/>
          </w:sdtPr>
          <w:sdtContent>
            <w:tc>
              <w:tcPr>
                <w:tcW w:w="2175" w:type="dxa"/>
              </w:tcPr>
              <w:p w14:paraId="7A0DC37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535C7271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596785000"/>
            <w:placeholder>
              <w:docPart w:val="A50D09E18B234332A716DB91B642E210"/>
            </w:placeholder>
            <w:showingPlcHdr/>
            <w:text/>
          </w:sdtPr>
          <w:sdtContent>
            <w:tc>
              <w:tcPr>
                <w:tcW w:w="2801" w:type="dxa"/>
              </w:tcPr>
              <w:p w14:paraId="7D0F892F" w14:textId="46D0CD30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821313482"/>
            <w:placeholder>
              <w:docPart w:val="A50D09E18B234332A716DB91B642E210"/>
            </w:placeholder>
            <w:showingPlcHdr/>
            <w:text/>
          </w:sdtPr>
          <w:sdtContent>
            <w:tc>
              <w:tcPr>
                <w:tcW w:w="1098" w:type="dxa"/>
              </w:tcPr>
              <w:p w14:paraId="580EC6AF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611889CF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45264EBD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02CA7D" w14:textId="77777777" w:rsidR="000C1074" w:rsidRDefault="000C1074" w:rsidP="000C1074">
      <w:pPr>
        <w:rPr>
          <w:rFonts w:ascii="Times New Roman" w:hAnsi="Times New Roman" w:cs="Times New Roman"/>
          <w:sz w:val="24"/>
          <w:szCs w:val="24"/>
        </w:rPr>
      </w:pPr>
      <w:r w:rsidRPr="008F1DDA">
        <w:rPr>
          <w:rFonts w:ascii="Times New Roman" w:hAnsi="Times New Roman" w:cs="Times New Roman"/>
          <w:sz w:val="24"/>
          <w:szCs w:val="24"/>
        </w:rPr>
        <w:t>*Add rows as needed.</w:t>
      </w:r>
    </w:p>
    <w:p w14:paraId="51355E59" w14:textId="77777777" w:rsidR="008F1DDA" w:rsidRPr="008F1DDA" w:rsidRDefault="008F1DDA" w:rsidP="000C1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1222" w:rsidRPr="008F1DDA" w14:paraId="48CB2510" w14:textId="77777777" w:rsidTr="008F1DDA">
        <w:tc>
          <w:tcPr>
            <w:tcW w:w="9350" w:type="dxa"/>
            <w:shd w:val="clear" w:color="auto" w:fill="808080" w:themeFill="background1" w:themeFillShade="80"/>
          </w:tcPr>
          <w:p w14:paraId="73596D83" w14:textId="2DE42CBD" w:rsidR="009A1222" w:rsidRPr="008F1DDA" w:rsidRDefault="009A1222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Investigator Attestation</w:t>
            </w:r>
          </w:p>
        </w:tc>
      </w:tr>
      <w:tr w:rsidR="009A1222" w:rsidRPr="008F1DDA" w14:paraId="708180D6" w14:textId="77777777" w:rsidTr="009A1222">
        <w:tc>
          <w:tcPr>
            <w:tcW w:w="9350" w:type="dxa"/>
          </w:tcPr>
          <w:p w14:paraId="3459B500" w14:textId="14C5AFC2" w:rsidR="009A1222" w:rsidRPr="00BA20FF" w:rsidRDefault="008F1DDA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submitting this form, the investigator attests to compliance with "POLICY: Investigator Obligations (HRP-070)</w:t>
            </w:r>
            <w:r w:rsidR="0007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</w:tbl>
    <w:p w14:paraId="575F1DB2" w14:textId="77777777" w:rsidR="00991915" w:rsidRPr="008F1DDA" w:rsidRDefault="00991915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3DFFED" w14:textId="77777777" w:rsidR="008F1DDA" w:rsidRDefault="008F1DDA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32309F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E15F72" w14:textId="770323E1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Roles: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00"/>
        <w:gridCol w:w="4225"/>
      </w:tblGrid>
      <w:tr w:rsidR="00AB22E6" w:rsidRPr="008F1DDA" w14:paraId="484B46F1" w14:textId="77777777" w:rsidTr="00880959">
        <w:tc>
          <w:tcPr>
            <w:tcW w:w="2425" w:type="dxa"/>
            <w:shd w:val="clear" w:color="auto" w:fill="808080" w:themeFill="background1" w:themeFillShade="80"/>
          </w:tcPr>
          <w:p w14:paraId="1617696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14:paraId="1B33C88C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Full Name</w:t>
            </w:r>
          </w:p>
        </w:tc>
        <w:tc>
          <w:tcPr>
            <w:tcW w:w="4225" w:type="dxa"/>
            <w:shd w:val="clear" w:color="auto" w:fill="808080" w:themeFill="background1" w:themeFillShade="80"/>
          </w:tcPr>
          <w:p w14:paraId="2CA16FD0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Definition</w:t>
            </w:r>
          </w:p>
        </w:tc>
      </w:tr>
      <w:tr w:rsidR="00AB22E6" w:rsidRPr="008F1DDA" w14:paraId="5664E6D0" w14:textId="77777777" w:rsidTr="00880959">
        <w:tc>
          <w:tcPr>
            <w:tcW w:w="2425" w:type="dxa"/>
          </w:tcPr>
          <w:p w14:paraId="0AED773A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2700" w:type="dxa"/>
          </w:tcPr>
          <w:p w14:paraId="5303A03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4225" w:type="dxa"/>
          </w:tcPr>
          <w:p w14:paraId="4D266E5E" w14:textId="7FDA10BD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Assumes full responsibility for overseeing the study, including study design and conduct, ensuring other team members are properly trained to fulfill their duties and functions, and ensur</w:t>
            </w:r>
            <w:r w:rsidR="0007123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that all regulatory and ethical requirements are met</w:t>
            </w:r>
          </w:p>
        </w:tc>
      </w:tr>
      <w:tr w:rsidR="00AB22E6" w:rsidRPr="008F1DDA" w14:paraId="00461E63" w14:textId="77777777" w:rsidTr="00880959">
        <w:tc>
          <w:tcPr>
            <w:tcW w:w="2425" w:type="dxa"/>
          </w:tcPr>
          <w:p w14:paraId="77F78B28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2700" w:type="dxa"/>
          </w:tcPr>
          <w:p w14:paraId="6EA27650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Sub-Investigator</w:t>
            </w:r>
          </w:p>
        </w:tc>
        <w:tc>
          <w:tcPr>
            <w:tcW w:w="4225" w:type="dxa"/>
          </w:tcPr>
          <w:p w14:paraId="69A1D3C5" w14:textId="6BC1245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Assists in the study design and conduct under the leadership of the principal investigator. Assumes the responsibilities of the principal investigator if needed</w:t>
            </w:r>
          </w:p>
        </w:tc>
      </w:tr>
      <w:tr w:rsidR="00AB22E6" w:rsidRPr="008F1DDA" w14:paraId="12487EDB" w14:textId="77777777" w:rsidTr="00880959">
        <w:tc>
          <w:tcPr>
            <w:tcW w:w="2425" w:type="dxa"/>
          </w:tcPr>
          <w:p w14:paraId="1D086C12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2700" w:type="dxa"/>
          </w:tcPr>
          <w:p w14:paraId="6726B98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4225" w:type="dxa"/>
          </w:tcPr>
          <w:p w14:paraId="53A8EAE7" w14:textId="5FD8AF0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Participates in the study as part of an academic requirement</w:t>
            </w:r>
          </w:p>
        </w:tc>
      </w:tr>
      <w:tr w:rsidR="00AB22E6" w:rsidRPr="008F1DDA" w14:paraId="4657638B" w14:textId="77777777" w:rsidTr="00880959">
        <w:tc>
          <w:tcPr>
            <w:tcW w:w="2425" w:type="dxa"/>
          </w:tcPr>
          <w:p w14:paraId="0237505C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</w:t>
            </w:r>
          </w:p>
        </w:tc>
        <w:tc>
          <w:tcPr>
            <w:tcW w:w="2700" w:type="dxa"/>
          </w:tcPr>
          <w:p w14:paraId="1F1280C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Statistician</w:t>
            </w:r>
          </w:p>
        </w:tc>
        <w:tc>
          <w:tcPr>
            <w:tcW w:w="4225" w:type="dxa"/>
          </w:tcPr>
          <w:p w14:paraId="4276102D" w14:textId="44C4A6DD" w:rsidR="00AB22E6" w:rsidRPr="00E826D1" w:rsidRDefault="00AB22E6" w:rsidP="0060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for data analysis</w:t>
            </w:r>
          </w:p>
        </w:tc>
      </w:tr>
      <w:tr w:rsidR="00AB22E6" w:rsidRPr="008F1DDA" w14:paraId="3BA78502" w14:textId="77777777" w:rsidTr="00880959">
        <w:tc>
          <w:tcPr>
            <w:tcW w:w="2425" w:type="dxa"/>
          </w:tcPr>
          <w:p w14:paraId="21929321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</w:p>
        </w:tc>
        <w:tc>
          <w:tcPr>
            <w:tcW w:w="2700" w:type="dxa"/>
          </w:tcPr>
          <w:p w14:paraId="0F23255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Regulatory</w:t>
            </w:r>
          </w:p>
        </w:tc>
        <w:tc>
          <w:tcPr>
            <w:tcW w:w="4225" w:type="dxa"/>
          </w:tcPr>
          <w:p w14:paraId="525C57F7" w14:textId="28614C76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Responsible 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for preparing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and maintain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regulatory documents and/or complete IRB submissions</w:t>
            </w:r>
          </w:p>
        </w:tc>
      </w:tr>
      <w:tr w:rsidR="00B80AF1" w:rsidRPr="008F1DDA" w14:paraId="1CC993AB" w14:textId="77777777" w:rsidTr="00880959">
        <w:tc>
          <w:tcPr>
            <w:tcW w:w="2425" w:type="dxa"/>
          </w:tcPr>
          <w:p w14:paraId="2E791965" w14:textId="1F26BAF0" w:rsidR="00B80AF1" w:rsidRPr="00BA20FF" w:rsidRDefault="00B80AF1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</w:t>
            </w:r>
          </w:p>
        </w:tc>
        <w:tc>
          <w:tcPr>
            <w:tcW w:w="2700" w:type="dxa"/>
          </w:tcPr>
          <w:p w14:paraId="76CFF428" w14:textId="7440A52E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Volunteer </w:t>
            </w:r>
          </w:p>
        </w:tc>
        <w:tc>
          <w:tcPr>
            <w:tcW w:w="4225" w:type="dxa"/>
          </w:tcPr>
          <w:p w14:paraId="22D692C7" w14:textId="65899096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59">
              <w:rPr>
                <w:rFonts w:ascii="Times New Roman" w:hAnsi="Times New Roman" w:cs="Times New Roman"/>
                <w:sz w:val="24"/>
                <w:szCs w:val="24"/>
              </w:rPr>
              <w:t>Acting as a volunteer (AH or AHU volunteers must upload their volunteer job description)</w:t>
            </w:r>
          </w:p>
        </w:tc>
      </w:tr>
      <w:tr w:rsidR="00AB22E6" w:rsidRPr="008F1DDA" w14:paraId="0D1C2326" w14:textId="77777777" w:rsidTr="00880959">
        <w:tc>
          <w:tcPr>
            <w:tcW w:w="2425" w:type="dxa"/>
          </w:tcPr>
          <w:p w14:paraId="24A6753F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700" w:type="dxa"/>
          </w:tcPr>
          <w:p w14:paraId="20ECAB5C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4225" w:type="dxa"/>
          </w:tcPr>
          <w:p w14:paraId="3276A81D" w14:textId="6DEA335B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Indicate Role</w:t>
            </w:r>
          </w:p>
        </w:tc>
      </w:tr>
    </w:tbl>
    <w:p w14:paraId="76D409CD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30824" w14:textId="426D5148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22E6" w:rsidRPr="008F1DDA" w14:paraId="1CC77AE3" w14:textId="77777777" w:rsidTr="0066600A">
        <w:tc>
          <w:tcPr>
            <w:tcW w:w="4675" w:type="dxa"/>
            <w:shd w:val="clear" w:color="auto" w:fill="808080" w:themeFill="background1" w:themeFillShade="80"/>
          </w:tcPr>
          <w:p w14:paraId="440C409E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Duties Designation</w:t>
            </w:r>
          </w:p>
        </w:tc>
        <w:tc>
          <w:tcPr>
            <w:tcW w:w="4675" w:type="dxa"/>
            <w:shd w:val="clear" w:color="auto" w:fill="808080" w:themeFill="background1" w:themeFillShade="80"/>
          </w:tcPr>
          <w:p w14:paraId="2517CAB0" w14:textId="77777777" w:rsidR="00AB22E6" w:rsidRPr="008F1DDA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</w:t>
            </w:r>
          </w:p>
        </w:tc>
      </w:tr>
      <w:tr w:rsidR="00AB22E6" w:rsidRPr="008F1DDA" w14:paraId="68EE3578" w14:textId="77777777" w:rsidTr="0066600A">
        <w:tc>
          <w:tcPr>
            <w:tcW w:w="4675" w:type="dxa"/>
          </w:tcPr>
          <w:p w14:paraId="2BC20BBE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14:paraId="4E49311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Study Oversight</w:t>
            </w:r>
          </w:p>
        </w:tc>
      </w:tr>
      <w:tr w:rsidR="00AB22E6" w:rsidRPr="008F1DDA" w14:paraId="1BB06AE0" w14:textId="77777777" w:rsidTr="0066600A">
        <w:tc>
          <w:tcPr>
            <w:tcW w:w="4675" w:type="dxa"/>
          </w:tcPr>
          <w:p w14:paraId="15863A2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5972944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Data Collection and Verification</w:t>
            </w:r>
          </w:p>
        </w:tc>
      </w:tr>
      <w:tr w:rsidR="00AB22E6" w:rsidRPr="008F1DDA" w14:paraId="17F4E824" w14:textId="77777777" w:rsidTr="0066600A">
        <w:tc>
          <w:tcPr>
            <w:tcW w:w="4675" w:type="dxa"/>
          </w:tcPr>
          <w:p w14:paraId="5A00D47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675" w:type="dxa"/>
          </w:tcPr>
          <w:p w14:paraId="6CE4935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Contact or Communication with Subjects OR Access to identifiable information</w:t>
            </w:r>
          </w:p>
        </w:tc>
      </w:tr>
      <w:tr w:rsidR="00AB22E6" w:rsidRPr="008F1DDA" w14:paraId="2B421FB0" w14:textId="77777777" w:rsidTr="0066600A">
        <w:tc>
          <w:tcPr>
            <w:tcW w:w="4675" w:type="dxa"/>
          </w:tcPr>
          <w:p w14:paraId="297A72D7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675" w:type="dxa"/>
          </w:tcPr>
          <w:p w14:paraId="599459B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Statistical Analysis</w:t>
            </w:r>
          </w:p>
        </w:tc>
      </w:tr>
      <w:tr w:rsidR="00AB22E6" w:rsidRPr="008F1DDA" w14:paraId="528B65A3" w14:textId="77777777" w:rsidTr="0066600A">
        <w:tc>
          <w:tcPr>
            <w:tcW w:w="4675" w:type="dxa"/>
          </w:tcPr>
          <w:p w14:paraId="22C67FD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675" w:type="dxa"/>
          </w:tcPr>
          <w:p w14:paraId="34238AA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Academic Mentor</w:t>
            </w:r>
          </w:p>
        </w:tc>
      </w:tr>
      <w:tr w:rsidR="00AB22E6" w:rsidRPr="008F1DDA" w14:paraId="41625466" w14:textId="77777777" w:rsidTr="0066600A">
        <w:tc>
          <w:tcPr>
            <w:tcW w:w="4675" w:type="dxa"/>
          </w:tcPr>
          <w:p w14:paraId="48C6FBC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75" w:type="dxa"/>
          </w:tcPr>
          <w:p w14:paraId="14B6BC4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Preparation of Regulatory Documents</w:t>
            </w:r>
          </w:p>
        </w:tc>
      </w:tr>
      <w:tr w:rsidR="00AB22E6" w:rsidRPr="008F1DDA" w14:paraId="2736F35D" w14:textId="77777777" w:rsidTr="0066600A">
        <w:tc>
          <w:tcPr>
            <w:tcW w:w="4675" w:type="dxa"/>
          </w:tcPr>
          <w:p w14:paraId="744CAE02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675" w:type="dxa"/>
          </w:tcPr>
          <w:p w14:paraId="3CBC849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Complete IRB submission-Maintain Regulatory Documents</w:t>
            </w:r>
          </w:p>
        </w:tc>
      </w:tr>
      <w:tr w:rsidR="00AB22E6" w:rsidRPr="008F1DDA" w14:paraId="48C7C753" w14:textId="77777777" w:rsidTr="0066600A">
        <w:tc>
          <w:tcPr>
            <w:tcW w:w="4675" w:type="dxa"/>
          </w:tcPr>
          <w:p w14:paraId="02230936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675" w:type="dxa"/>
          </w:tcPr>
          <w:p w14:paraId="1525089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Consenting</w:t>
            </w:r>
          </w:p>
        </w:tc>
      </w:tr>
    </w:tbl>
    <w:p w14:paraId="5936D1DE" w14:textId="77777777" w:rsidR="00A7562B" w:rsidRDefault="00A7562B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50C36" w14:textId="77777777" w:rsidR="0066600A" w:rsidRPr="008F1DDA" w:rsidRDefault="0066600A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00A" w:rsidRPr="008F1DDA" w:rsidSect="004A688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6E1A" w14:textId="77777777" w:rsidR="001334F9" w:rsidRDefault="001334F9" w:rsidP="001334F9">
      <w:pPr>
        <w:spacing w:after="0" w:line="240" w:lineRule="auto"/>
      </w:pPr>
      <w:r>
        <w:separator/>
      </w:r>
    </w:p>
  </w:endnote>
  <w:endnote w:type="continuationSeparator" w:id="0">
    <w:p w14:paraId="091280FF" w14:textId="77777777" w:rsidR="001334F9" w:rsidRDefault="001334F9" w:rsidP="0013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573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E976B" w14:textId="1754FAAD" w:rsidR="000C1074" w:rsidRDefault="000C1074" w:rsidP="000C1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</w:t>
        </w:r>
        <w:r w:rsidRPr="000C1074">
          <w:rPr>
            <w:i/>
            <w:iCs/>
            <w:noProof/>
            <w:color w:val="0070C0"/>
          </w:rPr>
          <w:t xml:space="preserve">Research Office, </w:t>
        </w:r>
        <w:r w:rsidR="004A688A">
          <w:rPr>
            <w:i/>
            <w:iCs/>
            <w:noProof/>
            <w:color w:val="0070C0"/>
          </w:rPr>
          <w:t>June</w:t>
        </w:r>
        <w:r w:rsidRPr="000C1074">
          <w:rPr>
            <w:i/>
            <w:iCs/>
            <w:noProof/>
            <w:color w:val="0070C0"/>
          </w:rPr>
          <w:t xml:space="preserve"> 202</w:t>
        </w:r>
        <w:r w:rsidR="004A688A">
          <w:rPr>
            <w:i/>
            <w:iCs/>
            <w:noProof/>
            <w:color w:val="0070C0"/>
          </w:rPr>
          <w:t>4</w:t>
        </w:r>
      </w:p>
    </w:sdtContent>
  </w:sdt>
  <w:p w14:paraId="79141506" w14:textId="12B21676" w:rsidR="00EA76CC" w:rsidRPr="00603663" w:rsidRDefault="00EA76CC" w:rsidP="00EA76CC">
    <w:pPr>
      <w:pStyle w:val="Footer"/>
      <w:jc w:val="right"/>
      <w:rPr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5DF9" w14:textId="77777777" w:rsidR="001334F9" w:rsidRDefault="001334F9" w:rsidP="001334F9">
      <w:pPr>
        <w:spacing w:after="0" w:line="240" w:lineRule="auto"/>
      </w:pPr>
      <w:r>
        <w:separator/>
      </w:r>
    </w:p>
  </w:footnote>
  <w:footnote w:type="continuationSeparator" w:id="0">
    <w:p w14:paraId="1B81B870" w14:textId="77777777" w:rsidR="001334F9" w:rsidRDefault="001334F9" w:rsidP="0013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18B" w14:textId="17E230E8" w:rsidR="001334F9" w:rsidRDefault="00EA015A">
    <w:pPr>
      <w:pStyle w:val="Header"/>
    </w:pPr>
    <w:r>
      <w:rPr>
        <w:noProof/>
      </w:rPr>
      <w:drawing>
        <wp:inline distT="0" distB="0" distL="0" distR="0" wp14:anchorId="03E7263C" wp14:editId="758EFAD9">
          <wp:extent cx="2154555" cy="446564"/>
          <wp:effectExtent l="0" t="0" r="0" b="0"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10" cy="4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9C3">
      <w:rPr>
        <w:noProof/>
      </w:rPr>
      <w:t xml:space="preserve">                                                </w:t>
    </w:r>
    <w:r w:rsidR="006429C3">
      <w:rPr>
        <w:noProof/>
      </w:rPr>
      <w:drawing>
        <wp:inline distT="0" distB="0" distL="0" distR="0" wp14:anchorId="2FEAA4E6" wp14:editId="6632D07D">
          <wp:extent cx="1964602" cy="5400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561" cy="54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430A"/>
    <w:multiLevelType w:val="hybridMultilevel"/>
    <w:tmpl w:val="6D8CF296"/>
    <w:lvl w:ilvl="0" w:tplc="3AA2A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B1"/>
    <w:multiLevelType w:val="hybridMultilevel"/>
    <w:tmpl w:val="6184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46A3"/>
    <w:multiLevelType w:val="hybridMultilevel"/>
    <w:tmpl w:val="C43A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31DB"/>
    <w:multiLevelType w:val="hybridMultilevel"/>
    <w:tmpl w:val="768403C8"/>
    <w:lvl w:ilvl="0" w:tplc="AFCA5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2695">
    <w:abstractNumId w:val="0"/>
  </w:num>
  <w:num w:numId="2" w16cid:durableId="1502313218">
    <w:abstractNumId w:val="3"/>
  </w:num>
  <w:num w:numId="3" w16cid:durableId="426074918">
    <w:abstractNumId w:val="2"/>
  </w:num>
  <w:num w:numId="4" w16cid:durableId="105454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DQxtzQzsTCzNDVV0lEKTi0uzszPAykwqQUArmzJxywAAAA="/>
  </w:docVars>
  <w:rsids>
    <w:rsidRoot w:val="00413F2F"/>
    <w:rsid w:val="000310A5"/>
    <w:rsid w:val="00057A04"/>
    <w:rsid w:val="00062BD1"/>
    <w:rsid w:val="00071234"/>
    <w:rsid w:val="00081523"/>
    <w:rsid w:val="000C1074"/>
    <w:rsid w:val="00121B77"/>
    <w:rsid w:val="001334F9"/>
    <w:rsid w:val="00153774"/>
    <w:rsid w:val="00196EE1"/>
    <w:rsid w:val="001A354C"/>
    <w:rsid w:val="002068B7"/>
    <w:rsid w:val="00215A14"/>
    <w:rsid w:val="0024568F"/>
    <w:rsid w:val="00356C76"/>
    <w:rsid w:val="00393F08"/>
    <w:rsid w:val="003E26B6"/>
    <w:rsid w:val="00413D3C"/>
    <w:rsid w:val="00413F2F"/>
    <w:rsid w:val="004937A0"/>
    <w:rsid w:val="004A6356"/>
    <w:rsid w:val="004A688A"/>
    <w:rsid w:val="004C49C4"/>
    <w:rsid w:val="00603663"/>
    <w:rsid w:val="0061071C"/>
    <w:rsid w:val="006429C3"/>
    <w:rsid w:val="00645537"/>
    <w:rsid w:val="0066600A"/>
    <w:rsid w:val="00681573"/>
    <w:rsid w:val="006B01E7"/>
    <w:rsid w:val="006E244C"/>
    <w:rsid w:val="007B6916"/>
    <w:rsid w:val="00810542"/>
    <w:rsid w:val="00880959"/>
    <w:rsid w:val="00884638"/>
    <w:rsid w:val="008F1DDA"/>
    <w:rsid w:val="009231EF"/>
    <w:rsid w:val="009406EE"/>
    <w:rsid w:val="00966F67"/>
    <w:rsid w:val="00991915"/>
    <w:rsid w:val="009A1222"/>
    <w:rsid w:val="00A26482"/>
    <w:rsid w:val="00A54071"/>
    <w:rsid w:val="00A7562B"/>
    <w:rsid w:val="00A860E0"/>
    <w:rsid w:val="00AB22E6"/>
    <w:rsid w:val="00B1088E"/>
    <w:rsid w:val="00B3333B"/>
    <w:rsid w:val="00B352B8"/>
    <w:rsid w:val="00B80AF1"/>
    <w:rsid w:val="00BA20FF"/>
    <w:rsid w:val="00C04523"/>
    <w:rsid w:val="00C20541"/>
    <w:rsid w:val="00CA0C2A"/>
    <w:rsid w:val="00CE59EA"/>
    <w:rsid w:val="00D44F12"/>
    <w:rsid w:val="00E141A3"/>
    <w:rsid w:val="00E258F5"/>
    <w:rsid w:val="00E70F0B"/>
    <w:rsid w:val="00E826D1"/>
    <w:rsid w:val="00E96AEA"/>
    <w:rsid w:val="00EA015A"/>
    <w:rsid w:val="00EA76CC"/>
    <w:rsid w:val="00EC738D"/>
    <w:rsid w:val="00F0463D"/>
    <w:rsid w:val="00F30608"/>
    <w:rsid w:val="00F306FC"/>
    <w:rsid w:val="00F73F01"/>
    <w:rsid w:val="00F74F00"/>
    <w:rsid w:val="00FA4ABB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46D202"/>
  <w15:chartTrackingRefBased/>
  <w15:docId w15:val="{5C49E790-3E92-4F56-BB46-A8E6863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F9"/>
  </w:style>
  <w:style w:type="paragraph" w:styleId="Footer">
    <w:name w:val="footer"/>
    <w:basedOn w:val="Normal"/>
    <w:link w:val="Foot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F9"/>
  </w:style>
  <w:style w:type="character" w:styleId="PlaceholderText">
    <w:name w:val="Placeholder Text"/>
    <w:basedOn w:val="DefaultParagraphFont"/>
    <w:uiPriority w:val="99"/>
    <w:semiHidden/>
    <w:rsid w:val="00E70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E6F5-DD50-4A73-8AAC-7EE05C860041}"/>
      </w:docPartPr>
      <w:docPartBody>
        <w:p w:rsidR="00747477" w:rsidRDefault="00747477"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93FD38B14AA1A058342A0308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283F4-D8CC-42F5-BCF9-4AE7FA9D5183}"/>
      </w:docPartPr>
      <w:docPartBody>
        <w:p w:rsidR="00F95ED9" w:rsidRDefault="00F95ED9" w:rsidP="00F95ED9">
          <w:pPr>
            <w:pStyle w:val="BEC193FD38B14AA1A058342A03082F52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FAD37172D469DA29835F3BFF5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A489B-5709-4BE4-8872-CC5398B2AF32}"/>
      </w:docPartPr>
      <w:docPartBody>
        <w:p w:rsidR="00F95ED9" w:rsidRDefault="00F95ED9" w:rsidP="00F95ED9">
          <w:pPr>
            <w:pStyle w:val="4A4FAD37172D469DA29835F3BFF590DE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7488C2B1F49F69958B7DD5BAE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7596-5289-4DE6-9F8F-3C61B8B0FF52}"/>
      </w:docPartPr>
      <w:docPartBody>
        <w:p w:rsidR="00F95ED9" w:rsidRDefault="00F95ED9" w:rsidP="00F95ED9">
          <w:pPr>
            <w:pStyle w:val="A2B7488C2B1F49F69958B7DD5BAE4AEB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3A70C83F4476CAAA80B16AEDA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4D8A-AE0D-436E-811C-C26D20EA39FE}"/>
      </w:docPartPr>
      <w:docPartBody>
        <w:p w:rsidR="00F95ED9" w:rsidRDefault="00F95ED9" w:rsidP="00F95ED9">
          <w:pPr>
            <w:pStyle w:val="8273A70C83F4476CAAA80B16AEDA59C3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D09E18B234332A716DB91B642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000C-9616-4F70-900F-5AEDDFBDC895}"/>
      </w:docPartPr>
      <w:docPartBody>
        <w:p w:rsidR="00F95ED9" w:rsidRDefault="00F95ED9" w:rsidP="00F95ED9">
          <w:pPr>
            <w:pStyle w:val="A50D09E18B234332A716DB91B642E210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7"/>
    <w:rsid w:val="00747477"/>
    <w:rsid w:val="00880720"/>
    <w:rsid w:val="00F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ED9"/>
    <w:rPr>
      <w:color w:val="808080"/>
    </w:rPr>
  </w:style>
  <w:style w:type="paragraph" w:customStyle="1" w:styleId="7B130E7A316A4E09B7A1592D65E57599">
    <w:name w:val="7B130E7A316A4E09B7A1592D65E57599"/>
    <w:rsid w:val="00880720"/>
  </w:style>
  <w:style w:type="paragraph" w:customStyle="1" w:styleId="59FBC54B78BF450798D2FD8155AAE478">
    <w:name w:val="59FBC54B78BF450798D2FD8155AAE478"/>
    <w:rsid w:val="00880720"/>
  </w:style>
  <w:style w:type="paragraph" w:customStyle="1" w:styleId="1447EA0B0739497192E25C23C2941EF7">
    <w:name w:val="1447EA0B0739497192E25C23C2941EF7"/>
    <w:rsid w:val="00880720"/>
  </w:style>
  <w:style w:type="paragraph" w:customStyle="1" w:styleId="29D2DB9254984A1F997F00542F9632A7">
    <w:name w:val="29D2DB9254984A1F997F00542F9632A7"/>
    <w:rsid w:val="00880720"/>
  </w:style>
  <w:style w:type="paragraph" w:customStyle="1" w:styleId="047F848E8EE84AA98C7FF58B6E6E1F31">
    <w:name w:val="047F848E8EE84AA98C7FF58B6E6E1F31"/>
    <w:rsid w:val="00880720"/>
  </w:style>
  <w:style w:type="paragraph" w:customStyle="1" w:styleId="AC1BB89C3F184194B69A93E816F74C36">
    <w:name w:val="AC1BB89C3F184194B69A93E816F74C36"/>
    <w:rsid w:val="00F95ED9"/>
    <w:pPr>
      <w:spacing w:line="278" w:lineRule="auto"/>
    </w:pPr>
    <w:rPr>
      <w:sz w:val="24"/>
      <w:szCs w:val="24"/>
    </w:rPr>
  </w:style>
  <w:style w:type="paragraph" w:customStyle="1" w:styleId="22C71528F2CF4BAA8456865AEEC8DEB8">
    <w:name w:val="22C71528F2CF4BAA8456865AEEC8DEB8"/>
    <w:rsid w:val="00F95ED9"/>
    <w:pPr>
      <w:spacing w:line="278" w:lineRule="auto"/>
    </w:pPr>
    <w:rPr>
      <w:sz w:val="24"/>
      <w:szCs w:val="24"/>
    </w:rPr>
  </w:style>
  <w:style w:type="paragraph" w:customStyle="1" w:styleId="817226EF66504E5BAB64A668A73F9106">
    <w:name w:val="817226EF66504E5BAB64A668A73F9106"/>
    <w:rsid w:val="00F95ED9"/>
    <w:pPr>
      <w:spacing w:line="278" w:lineRule="auto"/>
    </w:pPr>
    <w:rPr>
      <w:sz w:val="24"/>
      <w:szCs w:val="24"/>
    </w:rPr>
  </w:style>
  <w:style w:type="paragraph" w:customStyle="1" w:styleId="E829FB61A5594E5FA98BB2DC6BF9C7CA">
    <w:name w:val="E829FB61A5594E5FA98BB2DC6BF9C7CA"/>
    <w:rsid w:val="00F95ED9"/>
    <w:pPr>
      <w:spacing w:line="278" w:lineRule="auto"/>
    </w:pPr>
    <w:rPr>
      <w:sz w:val="24"/>
      <w:szCs w:val="24"/>
    </w:rPr>
  </w:style>
  <w:style w:type="paragraph" w:customStyle="1" w:styleId="A0FE3FA11B504B909E8FA97EFDD0C247">
    <w:name w:val="A0FE3FA11B504B909E8FA97EFDD0C247"/>
    <w:rsid w:val="00F95ED9"/>
    <w:pPr>
      <w:spacing w:line="278" w:lineRule="auto"/>
    </w:pPr>
    <w:rPr>
      <w:sz w:val="24"/>
      <w:szCs w:val="24"/>
    </w:rPr>
  </w:style>
  <w:style w:type="paragraph" w:customStyle="1" w:styleId="BEC193FD38B14AA1A058342A03082F52">
    <w:name w:val="BEC193FD38B14AA1A058342A03082F52"/>
    <w:rsid w:val="00F95ED9"/>
    <w:pPr>
      <w:spacing w:line="278" w:lineRule="auto"/>
    </w:pPr>
    <w:rPr>
      <w:sz w:val="24"/>
      <w:szCs w:val="24"/>
    </w:rPr>
  </w:style>
  <w:style w:type="paragraph" w:customStyle="1" w:styleId="4A4FAD37172D469DA29835F3BFF590DE">
    <w:name w:val="4A4FAD37172D469DA29835F3BFF590DE"/>
    <w:rsid w:val="00F95ED9"/>
    <w:pPr>
      <w:spacing w:line="278" w:lineRule="auto"/>
    </w:pPr>
    <w:rPr>
      <w:sz w:val="24"/>
      <w:szCs w:val="24"/>
    </w:rPr>
  </w:style>
  <w:style w:type="paragraph" w:customStyle="1" w:styleId="A2B7488C2B1F49F69958B7DD5BAE4AEB">
    <w:name w:val="A2B7488C2B1F49F69958B7DD5BAE4AEB"/>
    <w:rsid w:val="00F95ED9"/>
    <w:pPr>
      <w:spacing w:line="278" w:lineRule="auto"/>
    </w:pPr>
    <w:rPr>
      <w:sz w:val="24"/>
      <w:szCs w:val="24"/>
    </w:rPr>
  </w:style>
  <w:style w:type="paragraph" w:customStyle="1" w:styleId="8273A70C83F4476CAAA80B16AEDA59C3">
    <w:name w:val="8273A70C83F4476CAAA80B16AEDA59C3"/>
    <w:rsid w:val="00F95ED9"/>
    <w:pPr>
      <w:spacing w:line="278" w:lineRule="auto"/>
    </w:pPr>
    <w:rPr>
      <w:sz w:val="24"/>
      <w:szCs w:val="24"/>
    </w:rPr>
  </w:style>
  <w:style w:type="paragraph" w:customStyle="1" w:styleId="A50D09E18B234332A716DB91B642E210">
    <w:name w:val="A50D09E18B234332A716DB91B642E210"/>
    <w:rsid w:val="00F95ED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0ECE3-3EA9-4FAA-AAB2-A5E976624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99F87-7958-4193-B6BB-5E582B05F8BE}"/>
</file>

<file path=customXml/itemProps3.xml><?xml version="1.0" encoding="utf-8"?>
<ds:datastoreItem xmlns:ds="http://schemas.openxmlformats.org/officeDocument/2006/customXml" ds:itemID="{97911609-C77C-4E47-8DC6-C3A5F470151A}"/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Natalie</dc:creator>
  <cp:keywords/>
  <dc:description/>
  <cp:lastModifiedBy>Leana Goncalves Araujo</cp:lastModifiedBy>
  <cp:revision>1</cp:revision>
  <dcterms:created xsi:type="dcterms:W3CDTF">2023-12-05T17:08:00Z</dcterms:created>
  <dcterms:modified xsi:type="dcterms:W3CDTF">2024-06-18T17:20:00Z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</Properties>
</file>